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CD7" w:rsidRDefault="00CF4CD7" w:rsidP="00CF4CD7">
      <w:r>
        <w:t>COLEGIO DE PSICOLOGAS Y PSICOLOGOS DE LA PROVINCIA DE BUENOS AIRES</w:t>
      </w:r>
    </w:p>
    <w:p w:rsidR="00CF4CD7" w:rsidRDefault="00CF4CD7" w:rsidP="00CF4CD7">
      <w:r>
        <w:t>DISTRITO VIII</w:t>
      </w:r>
    </w:p>
    <w:p w:rsidR="00CF4CD7" w:rsidRDefault="00CF4CD7" w:rsidP="00CF4CD7">
      <w:r>
        <w:t>DECLARACION JURADA PARA HABILTACION DE CONSULTORIO</w:t>
      </w:r>
    </w:p>
    <w:p w:rsidR="00CF4CD7" w:rsidRDefault="00CF4CD7" w:rsidP="00CF4CD7"/>
    <w:p w:rsidR="00D158F0" w:rsidRDefault="00CF4CD7" w:rsidP="00CF4CD7">
      <w:r>
        <w:t>El/la que suscribe……………………………………….………….…MP………………….</w:t>
      </w:r>
      <w:r w:rsidR="00D158F0">
        <w:t xml:space="preserve"> </w:t>
      </w:r>
    </w:p>
    <w:p w:rsidR="00CF4CD7" w:rsidRDefault="00D158F0" w:rsidP="00CF4CD7">
      <w:proofErr w:type="gramStart"/>
      <w:r>
        <w:t>TELEFONO …</w:t>
      </w:r>
      <w:proofErr w:type="gramEnd"/>
      <w:r>
        <w:t>……………………….</w:t>
      </w:r>
    </w:p>
    <w:p w:rsidR="00D158F0" w:rsidRDefault="00CF4CD7" w:rsidP="00CF4CD7">
      <w:r>
        <w:t xml:space="preserve">Declara que habilita consultorio </w:t>
      </w:r>
      <w:proofErr w:type="gramStart"/>
      <w:r>
        <w:t>en …</w:t>
      </w:r>
      <w:proofErr w:type="gramEnd"/>
      <w:r>
        <w:t>…………………………………………………</w:t>
      </w:r>
      <w:r w:rsidR="00D158F0">
        <w:t xml:space="preserve">……………. </w:t>
      </w:r>
    </w:p>
    <w:p w:rsidR="00CF4CD7" w:rsidRDefault="00D158F0" w:rsidP="00CF4CD7">
      <w:r>
        <w:t>MODALIDAD : VITUAL/PRESENCIAL/AMBAS………………………………………………….</w:t>
      </w:r>
    </w:p>
    <w:p w:rsidR="00CF4CD7" w:rsidRDefault="00CF4CD7" w:rsidP="00CF4CD7">
      <w:r>
        <w:t>De la ciudad de………………………………………………. y que el mismo:</w:t>
      </w:r>
    </w:p>
    <w:p w:rsidR="00CF4CD7" w:rsidRDefault="00CF4CD7" w:rsidP="00CF4CD7">
      <w:r>
        <w:t>a)</w:t>
      </w:r>
      <w:r>
        <w:tab/>
        <w:t>Reúne las condiciones ambientales, sanitarias y de seguridad suficientes.</w:t>
      </w:r>
    </w:p>
    <w:p w:rsidR="00CF4CD7" w:rsidRDefault="00CF4CD7" w:rsidP="00CF4CD7">
      <w:r>
        <w:t>b)</w:t>
      </w:r>
      <w:r>
        <w:tab/>
        <w:t xml:space="preserve">Preserva la privacidad en función del secreto profesional y guardar el marco adecuado a su función, eliminándose la existencia de todo elemento reñido con la ética o que por su propia naturaleza pudieren causar algún tipo de daño o lesión. </w:t>
      </w:r>
    </w:p>
    <w:p w:rsidR="00CF4CD7" w:rsidRDefault="00CF4CD7" w:rsidP="00CF4CD7">
      <w:r>
        <w:t>c)</w:t>
      </w:r>
      <w:r>
        <w:tab/>
        <w:t>Cuenta con la debida accesibilidad.</w:t>
      </w:r>
    </w:p>
    <w:p w:rsidR="00CF4CD7" w:rsidRDefault="00CF4CD7" w:rsidP="00CF4CD7">
      <w:r>
        <w:t>d)</w:t>
      </w:r>
      <w:r>
        <w:tab/>
        <w:t>El Certificado de Habilitación estará a la vista en el consultorio, como así también los títulos universitarios y certificados de especialista -si los hubiere de todos/as los/as profesionales que desarrolla su actividad profesional en el mismo.</w:t>
      </w:r>
    </w:p>
    <w:p w:rsidR="00CF4CD7" w:rsidRDefault="00CF4CD7" w:rsidP="00CF4CD7"/>
    <w:p w:rsidR="00884B9E" w:rsidRDefault="00884B9E" w:rsidP="00CF4CD7">
      <w:r>
        <w:t>Asimismo informa:</w:t>
      </w:r>
    </w:p>
    <w:p w:rsidR="00884B9E" w:rsidRDefault="00AA033D" w:rsidP="00CF4CD7">
      <w:r>
        <w:rPr>
          <w:noProof/>
          <w:lang w:eastAsia="es-E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04.3pt;margin-top:23.85pt;width:18.4pt;height:16.3pt;z-index:251661312;mso-width-relative:margin;mso-height-relative:margin">
            <v:textbox>
              <w:txbxContent>
                <w:p w:rsidR="00884B9E" w:rsidRDefault="00884B9E" w:rsidP="00884B9E"/>
              </w:txbxContent>
            </v:textbox>
          </v:shape>
        </w:pict>
      </w:r>
      <w:r>
        <w:rPr>
          <w:noProof/>
        </w:rPr>
        <w:pict>
          <v:shape id="_x0000_s1026" type="#_x0000_t202" style="position:absolute;margin-left:204.3pt;margin-top:.4pt;width:18.4pt;height:16.3pt;z-index:251660288;mso-width-relative:margin;mso-height-relative:margin">
            <v:textbox>
              <w:txbxContent>
                <w:p w:rsidR="00884B9E" w:rsidRDefault="00884B9E"/>
              </w:txbxContent>
            </v:textbox>
          </v:shape>
        </w:pict>
      </w:r>
      <w:r w:rsidR="00884B9E">
        <w:t xml:space="preserve">No poseer otro consultorio habilitado  </w:t>
      </w:r>
    </w:p>
    <w:p w:rsidR="00884B9E" w:rsidRDefault="00AA033D" w:rsidP="00CF4CD7">
      <w:r>
        <w:rPr>
          <w:noProof/>
          <w:lang w:eastAsia="es-ES"/>
        </w:rPr>
        <w:pict>
          <v:shape id="_x0000_s1029" type="#_x0000_t202" style="position:absolute;margin-left:140.2pt;margin-top:14.7pt;width:18.4pt;height:16.3pt;z-index:251663360;mso-width-relative:margin;mso-height-relative:margin">
            <v:textbox>
              <w:txbxContent>
                <w:p w:rsidR="00884B9E" w:rsidRDefault="00884B9E" w:rsidP="00884B9E"/>
              </w:txbxContent>
            </v:textbox>
          </v:shape>
        </w:pict>
      </w:r>
      <w:r>
        <w:rPr>
          <w:noProof/>
          <w:lang w:eastAsia="es-ES"/>
        </w:rPr>
        <w:pict>
          <v:shape id="_x0000_s1028" type="#_x0000_t202" style="position:absolute;margin-left:95.75pt;margin-top:14.7pt;width:18.4pt;height:16.3pt;z-index:251662336;mso-width-relative:margin;mso-height-relative:margin">
            <v:textbox>
              <w:txbxContent>
                <w:p w:rsidR="00884B9E" w:rsidRDefault="00884B9E" w:rsidP="00884B9E"/>
              </w:txbxContent>
            </v:textbox>
          </v:shape>
        </w:pict>
      </w:r>
      <w:r w:rsidR="00884B9E">
        <w:t xml:space="preserve">Si  poseer otro consultorio habilitado                          con domicilio: ………………………………………… el cual da de Baja  SI            NO </w:t>
      </w:r>
    </w:p>
    <w:p w:rsidR="00CF4CD7" w:rsidRDefault="00CF4CD7" w:rsidP="00CF4CD7"/>
    <w:p w:rsidR="00CF4CD7" w:rsidRDefault="00CF4CD7" w:rsidP="00CF4CD7"/>
    <w:p w:rsidR="00CF4CD7" w:rsidRDefault="00CF4CD7" w:rsidP="00CF4CD7">
      <w:r>
        <w:t>Firma:</w:t>
      </w:r>
    </w:p>
    <w:p w:rsidR="00CF4CD7" w:rsidRDefault="00CF4CD7" w:rsidP="00CF4CD7">
      <w:r>
        <w:t>Aclaración</w:t>
      </w:r>
    </w:p>
    <w:p w:rsidR="00F74966" w:rsidRDefault="00CF4CD7" w:rsidP="00CF4CD7">
      <w:r>
        <w:t>Sello</w:t>
      </w:r>
    </w:p>
    <w:sectPr w:rsidR="00F74966" w:rsidSect="00F749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F4CD7"/>
    <w:rsid w:val="00702035"/>
    <w:rsid w:val="0088382A"/>
    <w:rsid w:val="00884B9E"/>
    <w:rsid w:val="00AA033D"/>
    <w:rsid w:val="00CF4CD7"/>
    <w:rsid w:val="00D158F0"/>
    <w:rsid w:val="00F74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9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84B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4B9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185</Words>
  <Characters>1023</Characters>
  <Application>Microsoft Office Word</Application>
  <DocSecurity>0</DocSecurity>
  <Lines>8</Lines>
  <Paragraphs>2</Paragraphs>
  <ScaleCrop>false</ScaleCrop>
  <Company>SystemNet Computer</Company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2024-11-21T14:11:00Z</dcterms:created>
  <dcterms:modified xsi:type="dcterms:W3CDTF">2025-04-30T13:20:00Z</dcterms:modified>
</cp:coreProperties>
</file>